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4F623" w14:textId="77777777" w:rsidR="00A95592" w:rsidRPr="00A95592" w:rsidRDefault="00A95592" w:rsidP="00A95592">
      <w:pPr>
        <w:rPr>
          <w:rFonts w:ascii="Arial" w:hAnsi="Arial" w:cs="Arial"/>
          <w:b/>
          <w:bCs/>
          <w:sz w:val="24"/>
          <w:szCs w:val="24"/>
        </w:rPr>
      </w:pPr>
      <w:r w:rsidRPr="00A95592">
        <w:rPr>
          <w:rFonts w:ascii="Arial" w:hAnsi="Arial" w:cs="Arial"/>
          <w:b/>
          <w:bCs/>
          <w:sz w:val="24"/>
          <w:szCs w:val="24"/>
        </w:rPr>
        <w:t>Nombre del área:</w:t>
      </w:r>
    </w:p>
    <w:p w14:paraId="38A3853E" w14:textId="77777777" w:rsidR="00A95592" w:rsidRPr="00A95592" w:rsidRDefault="00A95592" w:rsidP="00A95592">
      <w:pPr>
        <w:rPr>
          <w:rFonts w:ascii="Arial" w:hAnsi="Arial" w:cs="Arial"/>
          <w:i/>
          <w:iCs/>
          <w:sz w:val="24"/>
          <w:szCs w:val="24"/>
        </w:rPr>
      </w:pPr>
      <w:r w:rsidRPr="00A95592">
        <w:rPr>
          <w:rFonts w:ascii="Arial" w:hAnsi="Arial" w:cs="Arial"/>
          <w:i/>
          <w:iCs/>
          <w:sz w:val="24"/>
          <w:szCs w:val="24"/>
        </w:rPr>
        <w:t>Superintendencia de Seguridad Vial.</w:t>
      </w:r>
    </w:p>
    <w:p w14:paraId="743B5DE8" w14:textId="77777777" w:rsidR="00A95592" w:rsidRPr="00A95592" w:rsidRDefault="00A95592" w:rsidP="00A95592">
      <w:pPr>
        <w:rPr>
          <w:rFonts w:ascii="Arial" w:hAnsi="Arial" w:cs="Arial"/>
          <w:sz w:val="24"/>
          <w:szCs w:val="24"/>
        </w:rPr>
      </w:pPr>
      <w:r w:rsidRPr="00A95592">
        <w:rPr>
          <w:rFonts w:ascii="Arial" w:hAnsi="Arial" w:cs="Arial"/>
          <w:sz w:val="24"/>
          <w:szCs w:val="24"/>
        </w:rPr>
        <w:t>Nombre de la capacitación:</w:t>
      </w:r>
    </w:p>
    <w:p w14:paraId="248E8AF0" w14:textId="77777777" w:rsidR="00A95592" w:rsidRPr="00A95592" w:rsidRDefault="00A95592" w:rsidP="00A95592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A95592">
        <w:rPr>
          <w:rFonts w:ascii="Arial" w:hAnsi="Arial" w:cs="Arial"/>
          <w:b/>
          <w:bCs/>
          <w:i/>
          <w:iCs/>
          <w:sz w:val="24"/>
          <w:szCs w:val="24"/>
        </w:rPr>
        <w:t>Jornada de seguridad vial y concientización en la vía pública.</w:t>
      </w:r>
    </w:p>
    <w:p w14:paraId="0B74E432" w14:textId="77777777" w:rsidR="00A95592" w:rsidRPr="00A95592" w:rsidRDefault="00A95592" w:rsidP="009A25C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95592">
        <w:rPr>
          <w:rFonts w:ascii="Arial" w:hAnsi="Arial" w:cs="Arial"/>
          <w:b/>
          <w:bCs/>
          <w:sz w:val="24"/>
          <w:szCs w:val="24"/>
        </w:rPr>
        <w:t>Descripción:</w:t>
      </w:r>
    </w:p>
    <w:p w14:paraId="1E62FED3" w14:textId="5EA1F2F4" w:rsidR="00A95592" w:rsidRPr="00A95592" w:rsidRDefault="00A95592" w:rsidP="009A25CB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A95592">
        <w:rPr>
          <w:rFonts w:ascii="Arial" w:hAnsi="Arial" w:cs="Arial"/>
          <w:i/>
          <w:iCs/>
          <w:sz w:val="24"/>
          <w:szCs w:val="24"/>
        </w:rPr>
        <w:t xml:space="preserve">Esta jornada de capacitación </w:t>
      </w:r>
      <w:r w:rsidR="000D5425">
        <w:rPr>
          <w:rFonts w:ascii="Arial" w:hAnsi="Arial" w:cs="Arial"/>
          <w:i/>
          <w:iCs/>
          <w:sz w:val="24"/>
          <w:szCs w:val="24"/>
        </w:rPr>
        <w:t xml:space="preserve">tiene como </w:t>
      </w:r>
      <w:r w:rsidR="00DA5DBF">
        <w:rPr>
          <w:rFonts w:ascii="Arial" w:hAnsi="Arial" w:cs="Arial"/>
          <w:i/>
          <w:iCs/>
          <w:sz w:val="24"/>
          <w:szCs w:val="24"/>
        </w:rPr>
        <w:t>eje</w:t>
      </w:r>
      <w:r w:rsidRPr="00A95592">
        <w:rPr>
          <w:rFonts w:ascii="Arial" w:hAnsi="Arial" w:cs="Arial"/>
          <w:i/>
          <w:iCs/>
          <w:sz w:val="24"/>
          <w:szCs w:val="24"/>
        </w:rPr>
        <w:t xml:space="preserve"> fortalecer en cadetes y referentes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A95592">
        <w:rPr>
          <w:rFonts w:ascii="Arial" w:hAnsi="Arial" w:cs="Arial"/>
          <w:i/>
          <w:iCs/>
          <w:sz w:val="24"/>
          <w:szCs w:val="24"/>
        </w:rPr>
        <w:t>institucionales el conocimiento sobre las funciones policiales en la vía pública,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A95592">
        <w:rPr>
          <w:rFonts w:ascii="Arial" w:hAnsi="Arial" w:cs="Arial"/>
          <w:i/>
          <w:iCs/>
          <w:sz w:val="24"/>
          <w:szCs w:val="24"/>
        </w:rPr>
        <w:t>enfocándose en el cumplimiento de las normas de seguridad vial para evitar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A95592">
        <w:rPr>
          <w:rFonts w:ascii="Arial" w:hAnsi="Arial" w:cs="Arial"/>
          <w:i/>
          <w:iCs/>
          <w:sz w:val="24"/>
          <w:szCs w:val="24"/>
        </w:rPr>
        <w:t>transgresiones. Se propone analizar la realidad policial, profundizar en la conducción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A95592">
        <w:rPr>
          <w:rFonts w:ascii="Arial" w:hAnsi="Arial" w:cs="Arial"/>
          <w:i/>
          <w:iCs/>
          <w:sz w:val="24"/>
          <w:szCs w:val="24"/>
        </w:rPr>
        <w:t>de móviles y su correcto uso según la normativa vigente, y brindar conocimientos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A95592">
        <w:rPr>
          <w:rFonts w:ascii="Arial" w:hAnsi="Arial" w:cs="Arial"/>
          <w:i/>
          <w:iCs/>
          <w:sz w:val="24"/>
          <w:szCs w:val="24"/>
        </w:rPr>
        <w:t>sobre las reglas de tránsito, derechos, responsabilidades, la observación, preservación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A95592">
        <w:rPr>
          <w:rFonts w:ascii="Arial" w:hAnsi="Arial" w:cs="Arial"/>
          <w:i/>
          <w:iCs/>
          <w:sz w:val="24"/>
          <w:szCs w:val="24"/>
        </w:rPr>
        <w:t>del lugar y estadísticas de siniestros viales. Los objetivos educativos incluyen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A95592">
        <w:rPr>
          <w:rFonts w:ascii="Arial" w:hAnsi="Arial" w:cs="Arial"/>
          <w:i/>
          <w:iCs/>
          <w:sz w:val="24"/>
          <w:szCs w:val="24"/>
        </w:rPr>
        <w:t>gestionar acciones que vinculen obligaciones y consecuencias, promover el análisis de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A95592">
        <w:rPr>
          <w:rFonts w:ascii="Arial" w:hAnsi="Arial" w:cs="Arial"/>
          <w:i/>
          <w:iCs/>
          <w:sz w:val="24"/>
          <w:szCs w:val="24"/>
        </w:rPr>
        <w:t>las normas y sus daños, y diseñar situaciones de enseñanza que expandan y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A95592">
        <w:rPr>
          <w:rFonts w:ascii="Arial" w:hAnsi="Arial" w:cs="Arial"/>
          <w:i/>
          <w:iCs/>
          <w:sz w:val="24"/>
          <w:szCs w:val="24"/>
        </w:rPr>
        <w:t>enriquezcan sus conocimientos para fomentar conductas preventivas y responsables.</w:t>
      </w:r>
    </w:p>
    <w:p w14:paraId="56D6A204" w14:textId="77777777" w:rsidR="00A95592" w:rsidRPr="00A95592" w:rsidRDefault="00A95592" w:rsidP="00A95592">
      <w:pPr>
        <w:rPr>
          <w:rFonts w:ascii="Arial" w:hAnsi="Arial" w:cs="Arial"/>
          <w:b/>
          <w:bCs/>
          <w:sz w:val="24"/>
          <w:szCs w:val="24"/>
        </w:rPr>
      </w:pPr>
      <w:r w:rsidRPr="00A95592">
        <w:rPr>
          <w:rFonts w:ascii="Arial" w:hAnsi="Arial" w:cs="Arial"/>
          <w:b/>
          <w:bCs/>
          <w:sz w:val="24"/>
          <w:szCs w:val="24"/>
        </w:rPr>
        <w:t>Destinatarios:</w:t>
      </w:r>
    </w:p>
    <w:p w14:paraId="03126A98" w14:textId="77777777" w:rsidR="00A95592" w:rsidRPr="00A95592" w:rsidRDefault="00A95592" w:rsidP="00A95592">
      <w:pPr>
        <w:rPr>
          <w:rFonts w:ascii="Arial" w:hAnsi="Arial" w:cs="Arial"/>
          <w:i/>
          <w:iCs/>
          <w:sz w:val="24"/>
          <w:szCs w:val="24"/>
        </w:rPr>
      </w:pPr>
      <w:r w:rsidRPr="00A95592">
        <w:rPr>
          <w:rFonts w:ascii="Arial" w:hAnsi="Arial" w:cs="Arial"/>
          <w:i/>
          <w:iCs/>
          <w:sz w:val="24"/>
          <w:szCs w:val="24"/>
        </w:rPr>
        <w:t>Cadetes de las Policías de la provincia de Buenos Aires.</w:t>
      </w:r>
    </w:p>
    <w:p w14:paraId="748FF559" w14:textId="77777777" w:rsidR="00A95592" w:rsidRPr="00A95592" w:rsidRDefault="00A95592" w:rsidP="00A95592">
      <w:pPr>
        <w:rPr>
          <w:rFonts w:ascii="Arial" w:hAnsi="Arial" w:cs="Arial"/>
          <w:b/>
          <w:bCs/>
          <w:sz w:val="24"/>
          <w:szCs w:val="24"/>
        </w:rPr>
      </w:pPr>
      <w:r w:rsidRPr="00A95592">
        <w:rPr>
          <w:rFonts w:ascii="Arial" w:hAnsi="Arial" w:cs="Arial"/>
          <w:b/>
          <w:bCs/>
          <w:sz w:val="24"/>
          <w:szCs w:val="24"/>
        </w:rPr>
        <w:t>Modalidad:</w:t>
      </w:r>
    </w:p>
    <w:p w14:paraId="51C45703" w14:textId="77777777" w:rsidR="00A95592" w:rsidRPr="00A95592" w:rsidRDefault="00A95592" w:rsidP="00A95592">
      <w:pPr>
        <w:rPr>
          <w:rFonts w:ascii="Arial" w:hAnsi="Arial" w:cs="Arial"/>
          <w:i/>
          <w:iCs/>
          <w:sz w:val="24"/>
          <w:szCs w:val="24"/>
        </w:rPr>
      </w:pPr>
      <w:r w:rsidRPr="00A95592">
        <w:rPr>
          <w:rFonts w:ascii="Arial" w:hAnsi="Arial" w:cs="Arial"/>
          <w:i/>
          <w:iCs/>
          <w:sz w:val="24"/>
          <w:szCs w:val="24"/>
        </w:rPr>
        <w:t>presencial.</w:t>
      </w:r>
    </w:p>
    <w:p w14:paraId="744AEC6C" w14:textId="77777777" w:rsidR="00A95592" w:rsidRPr="00A95592" w:rsidRDefault="00A95592" w:rsidP="00A95592">
      <w:pPr>
        <w:rPr>
          <w:rFonts w:ascii="Arial" w:hAnsi="Arial" w:cs="Arial"/>
          <w:b/>
          <w:bCs/>
          <w:sz w:val="24"/>
          <w:szCs w:val="24"/>
        </w:rPr>
      </w:pPr>
      <w:r w:rsidRPr="00A95592">
        <w:rPr>
          <w:rFonts w:ascii="Arial" w:hAnsi="Arial" w:cs="Arial"/>
          <w:b/>
          <w:bCs/>
          <w:sz w:val="24"/>
          <w:szCs w:val="24"/>
        </w:rPr>
        <w:t>Carga horaria:</w:t>
      </w:r>
    </w:p>
    <w:p w14:paraId="795CDF5F" w14:textId="77777777" w:rsidR="00A95592" w:rsidRPr="00A95592" w:rsidRDefault="00A95592" w:rsidP="00A95592">
      <w:pPr>
        <w:rPr>
          <w:rFonts w:ascii="Arial" w:hAnsi="Arial" w:cs="Arial"/>
          <w:i/>
          <w:iCs/>
          <w:sz w:val="24"/>
          <w:szCs w:val="24"/>
        </w:rPr>
      </w:pPr>
      <w:r w:rsidRPr="00A95592">
        <w:rPr>
          <w:rFonts w:ascii="Arial" w:hAnsi="Arial" w:cs="Arial"/>
          <w:i/>
          <w:iCs/>
          <w:sz w:val="24"/>
          <w:szCs w:val="24"/>
        </w:rPr>
        <w:t>4 horas reloj.</w:t>
      </w:r>
    </w:p>
    <w:p w14:paraId="7AF22E54" w14:textId="77777777" w:rsidR="00A95592" w:rsidRPr="00A95592" w:rsidRDefault="00A95592" w:rsidP="00A95592">
      <w:pPr>
        <w:rPr>
          <w:rFonts w:ascii="Arial" w:hAnsi="Arial" w:cs="Arial"/>
          <w:b/>
          <w:bCs/>
          <w:sz w:val="24"/>
          <w:szCs w:val="24"/>
        </w:rPr>
      </w:pPr>
      <w:r w:rsidRPr="00A95592">
        <w:rPr>
          <w:rFonts w:ascii="Arial" w:hAnsi="Arial" w:cs="Arial"/>
          <w:b/>
          <w:bCs/>
          <w:sz w:val="24"/>
          <w:szCs w:val="24"/>
        </w:rPr>
        <w:t>Ediciones:</w:t>
      </w:r>
    </w:p>
    <w:p w14:paraId="37E83F3B" w14:textId="55B71101" w:rsidR="003A173C" w:rsidRDefault="00A95592" w:rsidP="00A95592">
      <w:pPr>
        <w:rPr>
          <w:rFonts w:ascii="Arial" w:hAnsi="Arial" w:cs="Arial"/>
          <w:sz w:val="24"/>
          <w:szCs w:val="24"/>
        </w:rPr>
      </w:pPr>
      <w:r w:rsidRPr="00A95592">
        <w:rPr>
          <w:rFonts w:ascii="Arial" w:hAnsi="Arial" w:cs="Arial"/>
          <w:i/>
          <w:iCs/>
          <w:sz w:val="24"/>
          <w:szCs w:val="24"/>
        </w:rPr>
        <w:t>30 ediciones</w:t>
      </w:r>
      <w:r w:rsidR="00823021">
        <w:rPr>
          <w:rFonts w:ascii="Arial" w:hAnsi="Arial" w:cs="Arial"/>
          <w:i/>
          <w:iCs/>
          <w:sz w:val="24"/>
          <w:szCs w:val="24"/>
        </w:rPr>
        <w:t xml:space="preserve"> al año a razón de 3 jornadas mensuales. </w:t>
      </w:r>
    </w:p>
    <w:p w14:paraId="07C0FFF3" w14:textId="77777777" w:rsidR="00823021" w:rsidRDefault="00823021" w:rsidP="00A95592">
      <w:pPr>
        <w:rPr>
          <w:rFonts w:ascii="Arial" w:hAnsi="Arial" w:cs="Arial"/>
          <w:b/>
          <w:bCs/>
          <w:sz w:val="24"/>
          <w:szCs w:val="24"/>
        </w:rPr>
      </w:pPr>
      <w:r w:rsidRPr="00823021">
        <w:rPr>
          <w:rFonts w:ascii="Arial" w:hAnsi="Arial" w:cs="Arial"/>
          <w:b/>
          <w:bCs/>
          <w:sz w:val="24"/>
          <w:szCs w:val="24"/>
        </w:rPr>
        <w:t xml:space="preserve">Fecha de inicio y finalización: </w:t>
      </w:r>
    </w:p>
    <w:p w14:paraId="6B14416E" w14:textId="7D202278" w:rsidR="00823021" w:rsidRPr="00823021" w:rsidRDefault="00823021" w:rsidP="00A95592">
      <w:pPr>
        <w:rPr>
          <w:rFonts w:ascii="Arial" w:hAnsi="Arial" w:cs="Arial"/>
          <w:b/>
          <w:bCs/>
          <w:sz w:val="24"/>
          <w:szCs w:val="24"/>
        </w:rPr>
      </w:pPr>
      <w:r w:rsidRPr="00823021">
        <w:rPr>
          <w:rFonts w:ascii="Arial" w:hAnsi="Arial" w:cs="Arial"/>
          <w:sz w:val="24"/>
          <w:szCs w:val="24"/>
        </w:rPr>
        <w:t>02/03/2026</w:t>
      </w:r>
      <w:r w:rsidR="007A4405">
        <w:rPr>
          <w:rFonts w:ascii="Arial" w:hAnsi="Arial" w:cs="Arial"/>
          <w:sz w:val="24"/>
          <w:szCs w:val="24"/>
        </w:rPr>
        <w:t xml:space="preserve"> al 11/12/2026</w:t>
      </w:r>
    </w:p>
    <w:p w14:paraId="55CC2AA8" w14:textId="1227BDE9" w:rsidR="00823021" w:rsidRDefault="00823021" w:rsidP="00A95592">
      <w:pPr>
        <w:rPr>
          <w:rFonts w:ascii="Arial" w:hAnsi="Arial" w:cs="Arial"/>
          <w:b/>
          <w:bCs/>
          <w:sz w:val="24"/>
          <w:szCs w:val="24"/>
        </w:rPr>
      </w:pPr>
      <w:r w:rsidRPr="00823021">
        <w:rPr>
          <w:rFonts w:ascii="Arial" w:hAnsi="Arial" w:cs="Arial"/>
          <w:b/>
          <w:bCs/>
          <w:sz w:val="24"/>
          <w:szCs w:val="24"/>
        </w:rPr>
        <w:t xml:space="preserve">Cupo: </w:t>
      </w:r>
    </w:p>
    <w:p w14:paraId="19AD42B4" w14:textId="22E156C4" w:rsidR="00823021" w:rsidRPr="00823021" w:rsidRDefault="00823021" w:rsidP="00A955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100</w:t>
      </w:r>
    </w:p>
    <w:p w14:paraId="07A50CE6" w14:textId="5E3CD251" w:rsidR="000D5425" w:rsidRDefault="00823021" w:rsidP="00A95592">
      <w:pPr>
        <w:rPr>
          <w:rFonts w:ascii="Arial" w:hAnsi="Arial" w:cs="Arial"/>
          <w:sz w:val="24"/>
          <w:szCs w:val="24"/>
        </w:rPr>
      </w:pPr>
      <w:r w:rsidRPr="00823021">
        <w:rPr>
          <w:rFonts w:ascii="Arial" w:hAnsi="Arial" w:cs="Arial"/>
          <w:b/>
          <w:bCs/>
          <w:sz w:val="24"/>
          <w:szCs w:val="24"/>
        </w:rPr>
        <w:t xml:space="preserve">Medio de contacto: </w:t>
      </w:r>
    </w:p>
    <w:p w14:paraId="5E5D52BA" w14:textId="385711E0" w:rsidR="00823021" w:rsidRPr="00823021" w:rsidRDefault="00823021" w:rsidP="00A955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Vialseccion@gmail.com</w:t>
      </w:r>
    </w:p>
    <w:p w14:paraId="61EC8096" w14:textId="77777777" w:rsidR="000D5425" w:rsidRDefault="000D5425" w:rsidP="00A95592">
      <w:pPr>
        <w:rPr>
          <w:rFonts w:ascii="Arial" w:hAnsi="Arial" w:cs="Arial"/>
          <w:sz w:val="24"/>
          <w:szCs w:val="24"/>
        </w:rPr>
      </w:pPr>
    </w:p>
    <w:p w14:paraId="490DDAB3" w14:textId="77777777" w:rsidR="000D5425" w:rsidRDefault="000D5425" w:rsidP="00A95592">
      <w:pPr>
        <w:rPr>
          <w:rFonts w:ascii="Arial" w:hAnsi="Arial" w:cs="Arial"/>
          <w:sz w:val="24"/>
          <w:szCs w:val="24"/>
        </w:rPr>
      </w:pPr>
    </w:p>
    <w:p w14:paraId="338BE78F" w14:textId="77777777" w:rsidR="000D5425" w:rsidRDefault="000D5425" w:rsidP="00A95592">
      <w:pPr>
        <w:rPr>
          <w:rFonts w:ascii="Arial" w:hAnsi="Arial" w:cs="Arial"/>
          <w:sz w:val="24"/>
          <w:szCs w:val="24"/>
        </w:rPr>
      </w:pPr>
    </w:p>
    <w:p w14:paraId="193F2D52" w14:textId="77777777" w:rsidR="000D5425" w:rsidRDefault="000D5425" w:rsidP="00A95592">
      <w:pPr>
        <w:rPr>
          <w:rFonts w:ascii="Arial" w:hAnsi="Arial" w:cs="Arial"/>
          <w:sz w:val="24"/>
          <w:szCs w:val="24"/>
        </w:rPr>
      </w:pPr>
    </w:p>
    <w:p w14:paraId="27BA6A7F" w14:textId="77777777" w:rsidR="000D5425" w:rsidRDefault="000D5425" w:rsidP="00A95592">
      <w:pPr>
        <w:rPr>
          <w:rFonts w:ascii="Arial" w:hAnsi="Arial" w:cs="Arial"/>
          <w:sz w:val="24"/>
          <w:szCs w:val="24"/>
        </w:rPr>
      </w:pPr>
    </w:p>
    <w:p w14:paraId="35945D75" w14:textId="77777777" w:rsidR="000D5425" w:rsidRDefault="000D5425" w:rsidP="00A95592">
      <w:pPr>
        <w:rPr>
          <w:rFonts w:ascii="Arial" w:hAnsi="Arial" w:cs="Arial"/>
          <w:sz w:val="24"/>
          <w:szCs w:val="24"/>
        </w:rPr>
      </w:pPr>
    </w:p>
    <w:p w14:paraId="17D22ABF" w14:textId="77777777" w:rsidR="000D5425" w:rsidRDefault="000D5425" w:rsidP="00A95592">
      <w:pPr>
        <w:rPr>
          <w:rFonts w:ascii="Arial" w:hAnsi="Arial" w:cs="Arial"/>
          <w:sz w:val="24"/>
          <w:szCs w:val="24"/>
        </w:rPr>
      </w:pPr>
    </w:p>
    <w:p w14:paraId="74BEA1AC" w14:textId="77777777" w:rsidR="000D5425" w:rsidRDefault="000D5425" w:rsidP="00A95592">
      <w:pPr>
        <w:rPr>
          <w:rFonts w:ascii="Arial" w:hAnsi="Arial" w:cs="Arial"/>
          <w:sz w:val="24"/>
          <w:szCs w:val="24"/>
        </w:rPr>
      </w:pPr>
    </w:p>
    <w:p w14:paraId="504D3DD7" w14:textId="77777777" w:rsidR="000D5425" w:rsidRPr="00A95592" w:rsidRDefault="000D5425" w:rsidP="000D5425">
      <w:pPr>
        <w:rPr>
          <w:rFonts w:ascii="Arial" w:hAnsi="Arial" w:cs="Arial"/>
          <w:b/>
          <w:bCs/>
          <w:sz w:val="24"/>
          <w:szCs w:val="24"/>
        </w:rPr>
      </w:pPr>
      <w:r w:rsidRPr="00A95592">
        <w:rPr>
          <w:rFonts w:ascii="Arial" w:hAnsi="Arial" w:cs="Arial"/>
          <w:b/>
          <w:bCs/>
          <w:sz w:val="24"/>
          <w:szCs w:val="24"/>
        </w:rPr>
        <w:t>Nombre del área:</w:t>
      </w:r>
    </w:p>
    <w:p w14:paraId="3E4A52C6" w14:textId="77777777" w:rsidR="000D5425" w:rsidRPr="00A95592" w:rsidRDefault="000D5425" w:rsidP="000D5425">
      <w:pPr>
        <w:rPr>
          <w:rFonts w:ascii="Arial" w:hAnsi="Arial" w:cs="Arial"/>
          <w:i/>
          <w:iCs/>
          <w:sz w:val="24"/>
          <w:szCs w:val="24"/>
        </w:rPr>
      </w:pPr>
      <w:r w:rsidRPr="00A95592">
        <w:rPr>
          <w:rFonts w:ascii="Arial" w:hAnsi="Arial" w:cs="Arial"/>
          <w:i/>
          <w:iCs/>
          <w:sz w:val="24"/>
          <w:szCs w:val="24"/>
        </w:rPr>
        <w:t>Superintendencia de Seguridad Vial.</w:t>
      </w:r>
    </w:p>
    <w:p w14:paraId="44563E76" w14:textId="77777777" w:rsidR="000D5425" w:rsidRPr="00A95592" w:rsidRDefault="000D5425" w:rsidP="000D5425">
      <w:pPr>
        <w:rPr>
          <w:rFonts w:ascii="Arial" w:hAnsi="Arial" w:cs="Arial"/>
          <w:sz w:val="24"/>
          <w:szCs w:val="24"/>
        </w:rPr>
      </w:pPr>
      <w:r w:rsidRPr="00A95592">
        <w:rPr>
          <w:rFonts w:ascii="Arial" w:hAnsi="Arial" w:cs="Arial"/>
          <w:sz w:val="24"/>
          <w:szCs w:val="24"/>
        </w:rPr>
        <w:t>Nombre de la capacitación:</w:t>
      </w:r>
    </w:p>
    <w:p w14:paraId="3BA7081D" w14:textId="77777777" w:rsidR="000D5425" w:rsidRPr="00A95592" w:rsidRDefault="000D5425" w:rsidP="000D5425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A95592">
        <w:rPr>
          <w:rFonts w:ascii="Arial" w:hAnsi="Arial" w:cs="Arial"/>
          <w:b/>
          <w:bCs/>
          <w:i/>
          <w:iCs/>
          <w:sz w:val="24"/>
          <w:szCs w:val="24"/>
        </w:rPr>
        <w:t xml:space="preserve">Jornada de seguridad </w:t>
      </w:r>
      <w:r>
        <w:rPr>
          <w:rFonts w:ascii="Arial" w:hAnsi="Arial" w:cs="Arial"/>
          <w:b/>
          <w:bCs/>
          <w:i/>
          <w:iCs/>
          <w:sz w:val="24"/>
          <w:szCs w:val="24"/>
        </w:rPr>
        <w:t>en el tránsito</w:t>
      </w:r>
      <w:r w:rsidRPr="00A95592">
        <w:rPr>
          <w:rFonts w:ascii="Arial" w:hAnsi="Arial" w:cs="Arial"/>
          <w:b/>
          <w:bCs/>
          <w:i/>
          <w:iCs/>
          <w:sz w:val="24"/>
          <w:szCs w:val="24"/>
        </w:rPr>
        <w:t>.</w:t>
      </w:r>
    </w:p>
    <w:p w14:paraId="11EF12CF" w14:textId="77777777" w:rsidR="000D5425" w:rsidRPr="00A95592" w:rsidRDefault="000D5425" w:rsidP="000D5425">
      <w:pPr>
        <w:rPr>
          <w:rFonts w:ascii="Arial" w:hAnsi="Arial" w:cs="Arial"/>
          <w:b/>
          <w:bCs/>
          <w:sz w:val="24"/>
          <w:szCs w:val="24"/>
        </w:rPr>
      </w:pPr>
      <w:r w:rsidRPr="00A95592">
        <w:rPr>
          <w:rFonts w:ascii="Arial" w:hAnsi="Arial" w:cs="Arial"/>
          <w:b/>
          <w:bCs/>
          <w:sz w:val="24"/>
          <w:szCs w:val="24"/>
        </w:rPr>
        <w:t>Descripción:</w:t>
      </w:r>
    </w:p>
    <w:p w14:paraId="1BB1539C" w14:textId="0DBD22DC" w:rsidR="000D5425" w:rsidRPr="00A95592" w:rsidRDefault="000D5425" w:rsidP="009A25CB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A95592">
        <w:rPr>
          <w:rFonts w:ascii="Arial" w:hAnsi="Arial" w:cs="Arial"/>
          <w:i/>
          <w:iCs/>
          <w:sz w:val="24"/>
          <w:szCs w:val="24"/>
        </w:rPr>
        <w:t xml:space="preserve">Esta jornada de capacitación </w:t>
      </w:r>
      <w:r>
        <w:rPr>
          <w:rFonts w:ascii="Arial" w:hAnsi="Arial" w:cs="Arial"/>
          <w:i/>
          <w:iCs/>
          <w:sz w:val="24"/>
          <w:szCs w:val="24"/>
        </w:rPr>
        <w:t xml:space="preserve">busca resaltar la importancia de la educación vial, haciendo traslativo al personal policial, inspectores de transito municipal o personal de áreas afines, el contenido de los postulados en la materia. Ello, a los fines </w:t>
      </w:r>
      <w:r w:rsidR="00204EC2">
        <w:rPr>
          <w:rFonts w:ascii="Arial" w:hAnsi="Arial" w:cs="Arial"/>
          <w:i/>
          <w:iCs/>
          <w:sz w:val="24"/>
          <w:szCs w:val="24"/>
        </w:rPr>
        <w:t>de crear planes estratégicos con el objeto de reducir la tasa de fatalidad, minimizar las lesiones, daños y gastos que implican los siniestros viales. Se pretende brindar a estos acto</w:t>
      </w:r>
      <w:r w:rsidR="00DA5DBF">
        <w:rPr>
          <w:rFonts w:ascii="Arial" w:hAnsi="Arial" w:cs="Arial"/>
          <w:i/>
          <w:iCs/>
          <w:sz w:val="24"/>
          <w:szCs w:val="24"/>
        </w:rPr>
        <w:t>re</w:t>
      </w:r>
      <w:r w:rsidR="00204EC2">
        <w:rPr>
          <w:rFonts w:ascii="Arial" w:hAnsi="Arial" w:cs="Arial"/>
          <w:i/>
          <w:iCs/>
          <w:sz w:val="24"/>
          <w:szCs w:val="24"/>
        </w:rPr>
        <w:t>s, herramientas que lleven a la promoción de hábitos seguros</w:t>
      </w:r>
      <w:r w:rsidR="00DA5DBF">
        <w:rPr>
          <w:rFonts w:ascii="Arial" w:hAnsi="Arial" w:cs="Arial"/>
          <w:i/>
          <w:iCs/>
          <w:sz w:val="24"/>
          <w:szCs w:val="24"/>
        </w:rPr>
        <w:t xml:space="preserve"> para</w:t>
      </w:r>
      <w:r w:rsidR="00204EC2">
        <w:rPr>
          <w:rFonts w:ascii="Arial" w:hAnsi="Arial" w:cs="Arial"/>
          <w:i/>
          <w:iCs/>
          <w:sz w:val="24"/>
          <w:szCs w:val="24"/>
        </w:rPr>
        <w:t xml:space="preserve"> </w:t>
      </w:r>
      <w:r w:rsidR="00DA5DBF">
        <w:rPr>
          <w:rFonts w:ascii="Arial" w:hAnsi="Arial" w:cs="Arial"/>
          <w:i/>
          <w:iCs/>
          <w:sz w:val="24"/>
          <w:szCs w:val="24"/>
        </w:rPr>
        <w:t>modificar</w:t>
      </w:r>
      <w:r w:rsidR="00204EC2">
        <w:rPr>
          <w:rFonts w:ascii="Arial" w:hAnsi="Arial" w:cs="Arial"/>
          <w:i/>
          <w:iCs/>
          <w:sz w:val="24"/>
          <w:szCs w:val="24"/>
        </w:rPr>
        <w:t xml:space="preserve"> conductas de transito temerarias o inseguras, visibilizando la importancia de su intervención</w:t>
      </w:r>
      <w:r w:rsidR="00DA5DBF">
        <w:rPr>
          <w:rFonts w:ascii="Arial" w:hAnsi="Arial" w:cs="Arial"/>
          <w:i/>
          <w:iCs/>
          <w:sz w:val="24"/>
          <w:szCs w:val="24"/>
        </w:rPr>
        <w:t xml:space="preserve"> a través de los distintos operativos de interceptación </w:t>
      </w:r>
      <w:proofErr w:type="gramStart"/>
      <w:r w:rsidR="00DA5DBF">
        <w:rPr>
          <w:rFonts w:ascii="Arial" w:hAnsi="Arial" w:cs="Arial"/>
          <w:i/>
          <w:iCs/>
          <w:sz w:val="24"/>
          <w:szCs w:val="24"/>
        </w:rPr>
        <w:t xml:space="preserve">vehicular </w:t>
      </w:r>
      <w:r w:rsidR="00204EC2">
        <w:rPr>
          <w:rFonts w:ascii="Arial" w:hAnsi="Arial" w:cs="Arial"/>
          <w:i/>
          <w:iCs/>
          <w:sz w:val="24"/>
          <w:szCs w:val="24"/>
        </w:rPr>
        <w:t>.</w:t>
      </w:r>
      <w:proofErr w:type="gramEnd"/>
      <w:r w:rsidR="00204EC2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7CE15B4A" w14:textId="77777777" w:rsidR="000D5425" w:rsidRPr="00A95592" w:rsidRDefault="000D5425" w:rsidP="000D5425">
      <w:pPr>
        <w:rPr>
          <w:rFonts w:ascii="Arial" w:hAnsi="Arial" w:cs="Arial"/>
          <w:b/>
          <w:bCs/>
          <w:sz w:val="24"/>
          <w:szCs w:val="24"/>
        </w:rPr>
      </w:pPr>
      <w:r w:rsidRPr="00A95592">
        <w:rPr>
          <w:rFonts w:ascii="Arial" w:hAnsi="Arial" w:cs="Arial"/>
          <w:b/>
          <w:bCs/>
          <w:sz w:val="24"/>
          <w:szCs w:val="24"/>
        </w:rPr>
        <w:t>Destinatarios:</w:t>
      </w:r>
    </w:p>
    <w:p w14:paraId="6C781AFE" w14:textId="77777777" w:rsidR="000D5425" w:rsidRPr="00A95592" w:rsidRDefault="000D5425" w:rsidP="000D5425">
      <w:pPr>
        <w:rPr>
          <w:rFonts w:ascii="Arial" w:hAnsi="Arial" w:cs="Arial"/>
          <w:i/>
          <w:iCs/>
          <w:sz w:val="24"/>
          <w:szCs w:val="24"/>
        </w:rPr>
      </w:pPr>
      <w:r w:rsidRPr="00A95592">
        <w:rPr>
          <w:rFonts w:ascii="Arial" w:hAnsi="Arial" w:cs="Arial"/>
          <w:i/>
          <w:iCs/>
          <w:sz w:val="24"/>
          <w:szCs w:val="24"/>
        </w:rPr>
        <w:t>Cadetes de las Policías de la provincia de Buenos Aires.</w:t>
      </w:r>
    </w:p>
    <w:p w14:paraId="56B07EE1" w14:textId="77777777" w:rsidR="000D5425" w:rsidRPr="00A95592" w:rsidRDefault="000D5425" w:rsidP="000D5425">
      <w:pPr>
        <w:rPr>
          <w:rFonts w:ascii="Arial" w:hAnsi="Arial" w:cs="Arial"/>
          <w:b/>
          <w:bCs/>
          <w:sz w:val="24"/>
          <w:szCs w:val="24"/>
        </w:rPr>
      </w:pPr>
      <w:r w:rsidRPr="00A95592">
        <w:rPr>
          <w:rFonts w:ascii="Arial" w:hAnsi="Arial" w:cs="Arial"/>
          <w:b/>
          <w:bCs/>
          <w:sz w:val="24"/>
          <w:szCs w:val="24"/>
        </w:rPr>
        <w:t>Modalidad:</w:t>
      </w:r>
    </w:p>
    <w:p w14:paraId="4C005A46" w14:textId="53E53219" w:rsidR="000D5425" w:rsidRPr="00A95592" w:rsidRDefault="007A4405" w:rsidP="000D5425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P</w:t>
      </w:r>
      <w:r w:rsidR="000D5425" w:rsidRPr="00A95592">
        <w:rPr>
          <w:rFonts w:ascii="Arial" w:hAnsi="Arial" w:cs="Arial"/>
          <w:i/>
          <w:iCs/>
          <w:sz w:val="24"/>
          <w:szCs w:val="24"/>
        </w:rPr>
        <w:t>resencial.</w:t>
      </w:r>
    </w:p>
    <w:p w14:paraId="449415C8" w14:textId="77777777" w:rsidR="000D5425" w:rsidRPr="00A95592" w:rsidRDefault="000D5425" w:rsidP="000D5425">
      <w:pPr>
        <w:rPr>
          <w:rFonts w:ascii="Arial" w:hAnsi="Arial" w:cs="Arial"/>
          <w:b/>
          <w:bCs/>
          <w:sz w:val="24"/>
          <w:szCs w:val="24"/>
        </w:rPr>
      </w:pPr>
      <w:r w:rsidRPr="00A95592">
        <w:rPr>
          <w:rFonts w:ascii="Arial" w:hAnsi="Arial" w:cs="Arial"/>
          <w:b/>
          <w:bCs/>
          <w:sz w:val="24"/>
          <w:szCs w:val="24"/>
        </w:rPr>
        <w:t>Carga horaria:</w:t>
      </w:r>
    </w:p>
    <w:p w14:paraId="00147825" w14:textId="77777777" w:rsidR="000D5425" w:rsidRPr="00A95592" w:rsidRDefault="000D5425" w:rsidP="000D5425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6</w:t>
      </w:r>
      <w:r w:rsidRPr="00A95592">
        <w:rPr>
          <w:rFonts w:ascii="Arial" w:hAnsi="Arial" w:cs="Arial"/>
          <w:i/>
          <w:iCs/>
          <w:sz w:val="24"/>
          <w:szCs w:val="24"/>
        </w:rPr>
        <w:t xml:space="preserve"> horas reloj.</w:t>
      </w:r>
    </w:p>
    <w:p w14:paraId="2C51D8CB" w14:textId="77777777" w:rsidR="000D5425" w:rsidRPr="00A95592" w:rsidRDefault="000D5425" w:rsidP="000D5425">
      <w:pPr>
        <w:rPr>
          <w:rFonts w:ascii="Arial" w:hAnsi="Arial" w:cs="Arial"/>
          <w:b/>
          <w:bCs/>
          <w:sz w:val="24"/>
          <w:szCs w:val="24"/>
        </w:rPr>
      </w:pPr>
      <w:r w:rsidRPr="00A95592">
        <w:rPr>
          <w:rFonts w:ascii="Arial" w:hAnsi="Arial" w:cs="Arial"/>
          <w:b/>
          <w:bCs/>
          <w:sz w:val="24"/>
          <w:szCs w:val="24"/>
        </w:rPr>
        <w:t>Ediciones:</w:t>
      </w:r>
      <w:bookmarkStart w:id="0" w:name="_GoBack"/>
      <w:bookmarkEnd w:id="0"/>
    </w:p>
    <w:p w14:paraId="5AF6A3CF" w14:textId="77777777" w:rsidR="000D5425" w:rsidRPr="00A95592" w:rsidRDefault="000D5425" w:rsidP="000D54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1</w:t>
      </w:r>
      <w:r w:rsidRPr="00A95592">
        <w:rPr>
          <w:rFonts w:ascii="Arial" w:hAnsi="Arial" w:cs="Arial"/>
          <w:i/>
          <w:iCs/>
          <w:sz w:val="24"/>
          <w:szCs w:val="24"/>
        </w:rPr>
        <w:t>0 ediciones</w:t>
      </w:r>
    </w:p>
    <w:p w14:paraId="0D48FBFA" w14:textId="77777777" w:rsidR="0067776F" w:rsidRDefault="0067776F" w:rsidP="0067776F">
      <w:pPr>
        <w:rPr>
          <w:rFonts w:ascii="Arial" w:hAnsi="Arial" w:cs="Arial"/>
          <w:b/>
          <w:bCs/>
          <w:sz w:val="24"/>
          <w:szCs w:val="24"/>
        </w:rPr>
      </w:pPr>
      <w:r w:rsidRPr="00823021">
        <w:rPr>
          <w:rFonts w:ascii="Arial" w:hAnsi="Arial" w:cs="Arial"/>
          <w:b/>
          <w:bCs/>
          <w:sz w:val="24"/>
          <w:szCs w:val="24"/>
        </w:rPr>
        <w:t xml:space="preserve">Fecha de inicio y finalización: </w:t>
      </w:r>
    </w:p>
    <w:p w14:paraId="43F751BA" w14:textId="4DAD35A7" w:rsidR="0067776F" w:rsidRPr="00823021" w:rsidRDefault="0067776F" w:rsidP="0067776F">
      <w:pPr>
        <w:rPr>
          <w:rFonts w:ascii="Arial" w:hAnsi="Arial" w:cs="Arial"/>
          <w:b/>
          <w:bCs/>
          <w:sz w:val="24"/>
          <w:szCs w:val="24"/>
        </w:rPr>
      </w:pPr>
      <w:r w:rsidRPr="00823021">
        <w:rPr>
          <w:rFonts w:ascii="Arial" w:hAnsi="Arial" w:cs="Arial"/>
          <w:sz w:val="24"/>
          <w:szCs w:val="24"/>
        </w:rPr>
        <w:t>02/03/2026</w:t>
      </w:r>
      <w:r w:rsidR="007A4405">
        <w:rPr>
          <w:rFonts w:ascii="Arial" w:hAnsi="Arial" w:cs="Arial"/>
          <w:sz w:val="24"/>
          <w:szCs w:val="24"/>
        </w:rPr>
        <w:t xml:space="preserve"> al 11/12/2026</w:t>
      </w:r>
    </w:p>
    <w:p w14:paraId="02073759" w14:textId="77777777" w:rsidR="0067776F" w:rsidRDefault="0067776F" w:rsidP="0067776F">
      <w:pPr>
        <w:rPr>
          <w:rFonts w:ascii="Arial" w:hAnsi="Arial" w:cs="Arial"/>
          <w:b/>
          <w:bCs/>
          <w:sz w:val="24"/>
          <w:szCs w:val="24"/>
        </w:rPr>
      </w:pPr>
      <w:r w:rsidRPr="00823021">
        <w:rPr>
          <w:rFonts w:ascii="Arial" w:hAnsi="Arial" w:cs="Arial"/>
          <w:b/>
          <w:bCs/>
          <w:sz w:val="24"/>
          <w:szCs w:val="24"/>
        </w:rPr>
        <w:t xml:space="preserve">Cupo: </w:t>
      </w:r>
    </w:p>
    <w:p w14:paraId="69E2FE96" w14:textId="55A25425" w:rsidR="0067776F" w:rsidRPr="00823021" w:rsidRDefault="007A4405" w:rsidP="006777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67776F">
        <w:rPr>
          <w:rFonts w:ascii="Arial" w:hAnsi="Arial" w:cs="Arial"/>
          <w:sz w:val="24"/>
          <w:szCs w:val="24"/>
        </w:rPr>
        <w:t>0</w:t>
      </w:r>
    </w:p>
    <w:p w14:paraId="444DB59C" w14:textId="77777777" w:rsidR="0067776F" w:rsidRDefault="0067776F" w:rsidP="0067776F">
      <w:pPr>
        <w:rPr>
          <w:rFonts w:ascii="Arial" w:hAnsi="Arial" w:cs="Arial"/>
          <w:sz w:val="24"/>
          <w:szCs w:val="24"/>
        </w:rPr>
      </w:pPr>
      <w:r w:rsidRPr="00823021">
        <w:rPr>
          <w:rFonts w:ascii="Arial" w:hAnsi="Arial" w:cs="Arial"/>
          <w:b/>
          <w:bCs/>
          <w:sz w:val="24"/>
          <w:szCs w:val="24"/>
        </w:rPr>
        <w:t xml:space="preserve">Medio de contacto: </w:t>
      </w:r>
    </w:p>
    <w:p w14:paraId="743CE87A" w14:textId="77777777" w:rsidR="0067776F" w:rsidRPr="00823021" w:rsidRDefault="0067776F" w:rsidP="006777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Vialseccion@gmail.com</w:t>
      </w:r>
    </w:p>
    <w:p w14:paraId="42F72F4A" w14:textId="77777777" w:rsidR="000D5425" w:rsidRDefault="000D5425" w:rsidP="00A95592">
      <w:pPr>
        <w:rPr>
          <w:rFonts w:ascii="Arial" w:hAnsi="Arial" w:cs="Arial"/>
          <w:sz w:val="24"/>
          <w:szCs w:val="24"/>
        </w:rPr>
      </w:pPr>
    </w:p>
    <w:p w14:paraId="6B45AD80" w14:textId="77777777" w:rsidR="0067776F" w:rsidRDefault="0067776F" w:rsidP="00204EC2">
      <w:pPr>
        <w:rPr>
          <w:rFonts w:ascii="Arial" w:hAnsi="Arial" w:cs="Arial"/>
          <w:sz w:val="24"/>
          <w:szCs w:val="24"/>
        </w:rPr>
      </w:pPr>
    </w:p>
    <w:p w14:paraId="6F87D1D9" w14:textId="5FAF831C" w:rsidR="00204EC2" w:rsidRPr="00A95592" w:rsidRDefault="00204EC2" w:rsidP="00204EC2">
      <w:pPr>
        <w:rPr>
          <w:rFonts w:ascii="Arial" w:hAnsi="Arial" w:cs="Arial"/>
          <w:b/>
          <w:bCs/>
          <w:sz w:val="24"/>
          <w:szCs w:val="24"/>
        </w:rPr>
      </w:pPr>
      <w:r w:rsidRPr="00A95592">
        <w:rPr>
          <w:rFonts w:ascii="Arial" w:hAnsi="Arial" w:cs="Arial"/>
          <w:b/>
          <w:bCs/>
          <w:sz w:val="24"/>
          <w:szCs w:val="24"/>
        </w:rPr>
        <w:t>Nombre del área:</w:t>
      </w:r>
    </w:p>
    <w:p w14:paraId="488A6599" w14:textId="77777777" w:rsidR="00204EC2" w:rsidRPr="00A95592" w:rsidRDefault="00204EC2" w:rsidP="00204EC2">
      <w:pPr>
        <w:rPr>
          <w:rFonts w:ascii="Arial" w:hAnsi="Arial" w:cs="Arial"/>
          <w:i/>
          <w:iCs/>
          <w:sz w:val="24"/>
          <w:szCs w:val="24"/>
        </w:rPr>
      </w:pPr>
      <w:r w:rsidRPr="00A95592">
        <w:rPr>
          <w:rFonts w:ascii="Arial" w:hAnsi="Arial" w:cs="Arial"/>
          <w:i/>
          <w:iCs/>
          <w:sz w:val="24"/>
          <w:szCs w:val="24"/>
        </w:rPr>
        <w:t>Superintendencia de Seguridad Vial.</w:t>
      </w:r>
    </w:p>
    <w:p w14:paraId="00686A7D" w14:textId="77777777" w:rsidR="00204EC2" w:rsidRPr="00A95592" w:rsidRDefault="00204EC2" w:rsidP="00204EC2">
      <w:pPr>
        <w:rPr>
          <w:rFonts w:ascii="Arial" w:hAnsi="Arial" w:cs="Arial"/>
          <w:sz w:val="24"/>
          <w:szCs w:val="24"/>
        </w:rPr>
      </w:pPr>
      <w:r w:rsidRPr="00A95592">
        <w:rPr>
          <w:rFonts w:ascii="Arial" w:hAnsi="Arial" w:cs="Arial"/>
          <w:sz w:val="24"/>
          <w:szCs w:val="24"/>
        </w:rPr>
        <w:t>Nombre de la capacitación:</w:t>
      </w:r>
    </w:p>
    <w:p w14:paraId="40C9F0F6" w14:textId="77777777" w:rsidR="00204EC2" w:rsidRPr="00A95592" w:rsidRDefault="00204EC2" w:rsidP="00204EC2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A95592">
        <w:rPr>
          <w:rFonts w:ascii="Arial" w:hAnsi="Arial" w:cs="Arial"/>
          <w:b/>
          <w:bCs/>
          <w:i/>
          <w:iCs/>
          <w:sz w:val="24"/>
          <w:szCs w:val="24"/>
        </w:rPr>
        <w:t xml:space="preserve">Jornada </w:t>
      </w:r>
      <w:r>
        <w:rPr>
          <w:rFonts w:ascii="Arial" w:hAnsi="Arial" w:cs="Arial"/>
          <w:b/>
          <w:bCs/>
          <w:i/>
          <w:iCs/>
          <w:sz w:val="24"/>
          <w:szCs w:val="24"/>
        </w:rPr>
        <w:t>de actualización normativa en seguridad vial</w:t>
      </w:r>
      <w:r w:rsidRPr="00A95592">
        <w:rPr>
          <w:rFonts w:ascii="Arial" w:hAnsi="Arial" w:cs="Arial"/>
          <w:b/>
          <w:bCs/>
          <w:i/>
          <w:iCs/>
          <w:sz w:val="24"/>
          <w:szCs w:val="24"/>
        </w:rPr>
        <w:t>.</w:t>
      </w:r>
    </w:p>
    <w:p w14:paraId="1E2DE603" w14:textId="77777777" w:rsidR="00204EC2" w:rsidRPr="00A95592" w:rsidRDefault="00204EC2" w:rsidP="00204EC2">
      <w:pPr>
        <w:rPr>
          <w:rFonts w:ascii="Arial" w:hAnsi="Arial" w:cs="Arial"/>
          <w:b/>
          <w:bCs/>
          <w:sz w:val="24"/>
          <w:szCs w:val="24"/>
        </w:rPr>
      </w:pPr>
      <w:r w:rsidRPr="00A95592">
        <w:rPr>
          <w:rFonts w:ascii="Arial" w:hAnsi="Arial" w:cs="Arial"/>
          <w:b/>
          <w:bCs/>
          <w:sz w:val="24"/>
          <w:szCs w:val="24"/>
        </w:rPr>
        <w:t>Descripción:</w:t>
      </w:r>
    </w:p>
    <w:p w14:paraId="61DDBE61" w14:textId="1CF75330" w:rsidR="00204EC2" w:rsidRPr="00A95592" w:rsidRDefault="00204EC2" w:rsidP="00650F15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A95592">
        <w:rPr>
          <w:rFonts w:ascii="Arial" w:hAnsi="Arial" w:cs="Arial"/>
          <w:i/>
          <w:iCs/>
          <w:sz w:val="24"/>
          <w:szCs w:val="24"/>
        </w:rPr>
        <w:t>Esta jornada de capacitación</w:t>
      </w:r>
      <w:r w:rsidR="003A1222">
        <w:rPr>
          <w:rFonts w:ascii="Arial" w:hAnsi="Arial" w:cs="Arial"/>
          <w:i/>
          <w:iCs/>
          <w:sz w:val="24"/>
          <w:szCs w:val="24"/>
        </w:rPr>
        <w:t xml:space="preserve"> pretende brindar al personal de seguridad conocimientos actualizados en materia legislativa y reglamentaria que se han venido suscitando durante los últimos años</w:t>
      </w:r>
      <w:r w:rsidR="00650F15">
        <w:rPr>
          <w:rFonts w:ascii="Arial" w:hAnsi="Arial" w:cs="Arial"/>
          <w:i/>
          <w:iCs/>
          <w:sz w:val="24"/>
          <w:szCs w:val="24"/>
        </w:rPr>
        <w:t xml:space="preserve"> en el marco de la seguridad vial</w:t>
      </w:r>
      <w:r w:rsidR="003A1222">
        <w:rPr>
          <w:rFonts w:ascii="Arial" w:hAnsi="Arial" w:cs="Arial"/>
          <w:i/>
          <w:iCs/>
          <w:sz w:val="24"/>
          <w:szCs w:val="24"/>
        </w:rPr>
        <w:t>. Se hace hincapié en la importancia e implicancia que tiene el desempeño de sus funciones en la vía pública</w:t>
      </w:r>
      <w:r w:rsidR="00650F15">
        <w:rPr>
          <w:rFonts w:ascii="Arial" w:hAnsi="Arial" w:cs="Arial"/>
          <w:i/>
          <w:iCs/>
          <w:sz w:val="24"/>
          <w:szCs w:val="24"/>
        </w:rPr>
        <w:t>, buscando, asimismo, concientizar sobre las distintas responsabilidades</w:t>
      </w:r>
      <w:r w:rsidR="00EF5D92">
        <w:rPr>
          <w:rFonts w:ascii="Arial" w:hAnsi="Arial" w:cs="Arial"/>
          <w:i/>
          <w:iCs/>
          <w:sz w:val="24"/>
          <w:szCs w:val="24"/>
        </w:rPr>
        <w:t>. L</w:t>
      </w:r>
      <w:r w:rsidR="00650F15">
        <w:rPr>
          <w:rFonts w:ascii="Arial" w:hAnsi="Arial" w:cs="Arial"/>
          <w:i/>
          <w:iCs/>
          <w:sz w:val="24"/>
          <w:szCs w:val="24"/>
        </w:rPr>
        <w:t xml:space="preserve">os objetivos </w:t>
      </w:r>
      <w:r w:rsidR="00EF5D92">
        <w:rPr>
          <w:rFonts w:ascii="Arial" w:hAnsi="Arial" w:cs="Arial"/>
          <w:i/>
          <w:iCs/>
          <w:sz w:val="24"/>
          <w:szCs w:val="24"/>
        </w:rPr>
        <w:t>educativos se centran en</w:t>
      </w:r>
      <w:r w:rsidR="007F2178">
        <w:rPr>
          <w:rFonts w:ascii="Arial" w:hAnsi="Arial" w:cs="Arial"/>
          <w:i/>
          <w:iCs/>
          <w:sz w:val="24"/>
          <w:szCs w:val="24"/>
        </w:rPr>
        <w:t xml:space="preserve"> proporcionar</w:t>
      </w:r>
      <w:r w:rsidR="00EF5D92">
        <w:rPr>
          <w:rFonts w:ascii="Arial" w:hAnsi="Arial" w:cs="Arial"/>
          <w:i/>
          <w:iCs/>
          <w:sz w:val="24"/>
          <w:szCs w:val="24"/>
        </w:rPr>
        <w:t xml:space="preserve"> saberes vigentes,</w:t>
      </w:r>
      <w:r w:rsidR="007F2178">
        <w:rPr>
          <w:rFonts w:ascii="Arial" w:hAnsi="Arial" w:cs="Arial"/>
          <w:i/>
          <w:iCs/>
          <w:sz w:val="24"/>
          <w:szCs w:val="24"/>
        </w:rPr>
        <w:t xml:space="preserve"> </w:t>
      </w:r>
      <w:r w:rsidR="00EF5D92">
        <w:rPr>
          <w:rFonts w:ascii="Arial" w:hAnsi="Arial" w:cs="Arial"/>
          <w:i/>
          <w:iCs/>
          <w:sz w:val="24"/>
          <w:szCs w:val="24"/>
        </w:rPr>
        <w:t>aprecia</w:t>
      </w:r>
      <w:r w:rsidR="007F2178">
        <w:rPr>
          <w:rFonts w:ascii="Arial" w:hAnsi="Arial" w:cs="Arial"/>
          <w:i/>
          <w:iCs/>
          <w:sz w:val="24"/>
          <w:szCs w:val="24"/>
        </w:rPr>
        <w:t>r</w:t>
      </w:r>
      <w:r w:rsidR="00EF5D92">
        <w:rPr>
          <w:rFonts w:ascii="Arial" w:hAnsi="Arial" w:cs="Arial"/>
          <w:i/>
          <w:iCs/>
          <w:sz w:val="24"/>
          <w:szCs w:val="24"/>
        </w:rPr>
        <w:t xml:space="preserve"> las consecuencias</w:t>
      </w:r>
      <w:r w:rsidR="007F2178">
        <w:rPr>
          <w:rFonts w:ascii="Arial" w:hAnsi="Arial" w:cs="Arial"/>
          <w:i/>
          <w:iCs/>
          <w:sz w:val="24"/>
          <w:szCs w:val="24"/>
        </w:rPr>
        <w:t xml:space="preserve"> ante su</w:t>
      </w:r>
      <w:r w:rsidR="00EF5D92">
        <w:rPr>
          <w:rFonts w:ascii="Arial" w:hAnsi="Arial" w:cs="Arial"/>
          <w:i/>
          <w:iCs/>
          <w:sz w:val="24"/>
          <w:szCs w:val="24"/>
        </w:rPr>
        <w:t xml:space="preserve"> incumplimiento</w:t>
      </w:r>
      <w:r w:rsidR="007F2178">
        <w:rPr>
          <w:rFonts w:ascii="Arial" w:hAnsi="Arial" w:cs="Arial"/>
          <w:i/>
          <w:iCs/>
          <w:sz w:val="24"/>
          <w:szCs w:val="24"/>
        </w:rPr>
        <w:t xml:space="preserve"> y desnaturalizar prácticas contrarias las leyes de tránsito. </w:t>
      </w:r>
      <w:r w:rsidR="00EF5D92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12DD7F69" w14:textId="77777777" w:rsidR="00204EC2" w:rsidRPr="00A95592" w:rsidRDefault="00204EC2" w:rsidP="00204EC2">
      <w:pPr>
        <w:rPr>
          <w:rFonts w:ascii="Arial" w:hAnsi="Arial" w:cs="Arial"/>
          <w:b/>
          <w:bCs/>
          <w:sz w:val="24"/>
          <w:szCs w:val="24"/>
        </w:rPr>
      </w:pPr>
      <w:r w:rsidRPr="00A95592">
        <w:rPr>
          <w:rFonts w:ascii="Arial" w:hAnsi="Arial" w:cs="Arial"/>
          <w:b/>
          <w:bCs/>
          <w:sz w:val="24"/>
          <w:szCs w:val="24"/>
        </w:rPr>
        <w:t>Destinatarios:</w:t>
      </w:r>
    </w:p>
    <w:p w14:paraId="566D8F66" w14:textId="77777777" w:rsidR="00204EC2" w:rsidRPr="00A95592" w:rsidRDefault="00204EC2" w:rsidP="00204EC2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Personal en actividad d</w:t>
      </w:r>
      <w:r w:rsidRPr="00A95592">
        <w:rPr>
          <w:rFonts w:ascii="Arial" w:hAnsi="Arial" w:cs="Arial"/>
          <w:i/>
          <w:iCs/>
          <w:sz w:val="24"/>
          <w:szCs w:val="24"/>
        </w:rPr>
        <w:t>e las Policías de la provincia de Buenos Aires.</w:t>
      </w:r>
    </w:p>
    <w:p w14:paraId="442314FF" w14:textId="77777777" w:rsidR="00204EC2" w:rsidRPr="00A95592" w:rsidRDefault="00204EC2" w:rsidP="00204EC2">
      <w:pPr>
        <w:rPr>
          <w:rFonts w:ascii="Arial" w:hAnsi="Arial" w:cs="Arial"/>
          <w:b/>
          <w:bCs/>
          <w:sz w:val="24"/>
          <w:szCs w:val="24"/>
        </w:rPr>
      </w:pPr>
      <w:r w:rsidRPr="00A95592">
        <w:rPr>
          <w:rFonts w:ascii="Arial" w:hAnsi="Arial" w:cs="Arial"/>
          <w:b/>
          <w:bCs/>
          <w:sz w:val="24"/>
          <w:szCs w:val="24"/>
        </w:rPr>
        <w:t>Modalidad:</w:t>
      </w:r>
    </w:p>
    <w:p w14:paraId="10E9456B" w14:textId="2AD5495E" w:rsidR="00204EC2" w:rsidRPr="00A95592" w:rsidRDefault="007F2178" w:rsidP="00204EC2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P</w:t>
      </w:r>
      <w:r w:rsidR="00204EC2" w:rsidRPr="00A95592">
        <w:rPr>
          <w:rFonts w:ascii="Arial" w:hAnsi="Arial" w:cs="Arial"/>
          <w:i/>
          <w:iCs/>
          <w:sz w:val="24"/>
          <w:szCs w:val="24"/>
        </w:rPr>
        <w:t>resencial.</w:t>
      </w:r>
    </w:p>
    <w:p w14:paraId="6018D7FC" w14:textId="77777777" w:rsidR="00204EC2" w:rsidRPr="00A95592" w:rsidRDefault="00204EC2" w:rsidP="00204EC2">
      <w:pPr>
        <w:rPr>
          <w:rFonts w:ascii="Arial" w:hAnsi="Arial" w:cs="Arial"/>
          <w:b/>
          <w:bCs/>
          <w:sz w:val="24"/>
          <w:szCs w:val="24"/>
        </w:rPr>
      </w:pPr>
      <w:r w:rsidRPr="00A95592">
        <w:rPr>
          <w:rFonts w:ascii="Arial" w:hAnsi="Arial" w:cs="Arial"/>
          <w:b/>
          <w:bCs/>
          <w:sz w:val="24"/>
          <w:szCs w:val="24"/>
        </w:rPr>
        <w:t>Carga horaria:</w:t>
      </w:r>
    </w:p>
    <w:p w14:paraId="3422CEA4" w14:textId="77777777" w:rsidR="00204EC2" w:rsidRPr="00A95592" w:rsidRDefault="00204EC2" w:rsidP="00204EC2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4</w:t>
      </w:r>
      <w:r w:rsidRPr="00A95592">
        <w:rPr>
          <w:rFonts w:ascii="Arial" w:hAnsi="Arial" w:cs="Arial"/>
          <w:i/>
          <w:iCs/>
          <w:sz w:val="24"/>
          <w:szCs w:val="24"/>
        </w:rPr>
        <w:t xml:space="preserve"> horas reloj.</w:t>
      </w:r>
    </w:p>
    <w:p w14:paraId="365E393A" w14:textId="77777777" w:rsidR="00204EC2" w:rsidRPr="00A95592" w:rsidRDefault="00204EC2" w:rsidP="00204EC2">
      <w:pPr>
        <w:rPr>
          <w:rFonts w:ascii="Arial" w:hAnsi="Arial" w:cs="Arial"/>
          <w:b/>
          <w:bCs/>
          <w:sz w:val="24"/>
          <w:szCs w:val="24"/>
        </w:rPr>
      </w:pPr>
      <w:r w:rsidRPr="00A95592">
        <w:rPr>
          <w:rFonts w:ascii="Arial" w:hAnsi="Arial" w:cs="Arial"/>
          <w:b/>
          <w:bCs/>
          <w:sz w:val="24"/>
          <w:szCs w:val="24"/>
        </w:rPr>
        <w:t>Ediciones:</w:t>
      </w:r>
    </w:p>
    <w:p w14:paraId="57C64321" w14:textId="77777777" w:rsidR="00204EC2" w:rsidRPr="00A95592" w:rsidRDefault="00204EC2" w:rsidP="00204E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3</w:t>
      </w:r>
      <w:r w:rsidRPr="00A95592">
        <w:rPr>
          <w:rFonts w:ascii="Arial" w:hAnsi="Arial" w:cs="Arial"/>
          <w:i/>
          <w:iCs/>
          <w:sz w:val="24"/>
          <w:szCs w:val="24"/>
        </w:rPr>
        <w:t>0 ediciones</w:t>
      </w:r>
    </w:p>
    <w:p w14:paraId="231E5EDD" w14:textId="77777777" w:rsidR="0067776F" w:rsidRDefault="0067776F" w:rsidP="0067776F">
      <w:pPr>
        <w:rPr>
          <w:rFonts w:ascii="Arial" w:hAnsi="Arial" w:cs="Arial"/>
          <w:b/>
          <w:bCs/>
          <w:sz w:val="24"/>
          <w:szCs w:val="24"/>
        </w:rPr>
      </w:pPr>
      <w:r w:rsidRPr="00823021">
        <w:rPr>
          <w:rFonts w:ascii="Arial" w:hAnsi="Arial" w:cs="Arial"/>
          <w:b/>
          <w:bCs/>
          <w:sz w:val="24"/>
          <w:szCs w:val="24"/>
        </w:rPr>
        <w:t xml:space="preserve">Fecha de inicio y finalización: </w:t>
      </w:r>
    </w:p>
    <w:p w14:paraId="5F2A1488" w14:textId="3F882C70" w:rsidR="0067776F" w:rsidRPr="00823021" w:rsidRDefault="0067776F" w:rsidP="0067776F">
      <w:pPr>
        <w:rPr>
          <w:rFonts w:ascii="Arial" w:hAnsi="Arial" w:cs="Arial"/>
          <w:b/>
          <w:bCs/>
          <w:sz w:val="24"/>
          <w:szCs w:val="24"/>
        </w:rPr>
      </w:pPr>
      <w:r w:rsidRPr="00823021">
        <w:rPr>
          <w:rFonts w:ascii="Arial" w:hAnsi="Arial" w:cs="Arial"/>
          <w:sz w:val="24"/>
          <w:szCs w:val="24"/>
        </w:rPr>
        <w:t>02/03/2026</w:t>
      </w:r>
      <w:r w:rsidR="007A4405">
        <w:rPr>
          <w:rFonts w:ascii="Arial" w:hAnsi="Arial" w:cs="Arial"/>
          <w:sz w:val="24"/>
          <w:szCs w:val="24"/>
        </w:rPr>
        <w:t xml:space="preserve"> al 11/12/2026</w:t>
      </w:r>
    </w:p>
    <w:p w14:paraId="6C6293D9" w14:textId="77777777" w:rsidR="0067776F" w:rsidRDefault="0067776F" w:rsidP="0067776F">
      <w:pPr>
        <w:rPr>
          <w:rFonts w:ascii="Arial" w:hAnsi="Arial" w:cs="Arial"/>
          <w:b/>
          <w:bCs/>
          <w:sz w:val="24"/>
          <w:szCs w:val="24"/>
        </w:rPr>
      </w:pPr>
      <w:r w:rsidRPr="00823021">
        <w:rPr>
          <w:rFonts w:ascii="Arial" w:hAnsi="Arial" w:cs="Arial"/>
          <w:b/>
          <w:bCs/>
          <w:sz w:val="24"/>
          <w:szCs w:val="24"/>
        </w:rPr>
        <w:t xml:space="preserve">Cupo: </w:t>
      </w:r>
    </w:p>
    <w:p w14:paraId="1CCEE1FF" w14:textId="1106A579" w:rsidR="0067776F" w:rsidRPr="00823021" w:rsidRDefault="003A1222" w:rsidP="006777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67776F">
        <w:rPr>
          <w:rFonts w:ascii="Arial" w:hAnsi="Arial" w:cs="Arial"/>
          <w:sz w:val="24"/>
          <w:szCs w:val="24"/>
        </w:rPr>
        <w:t>0</w:t>
      </w:r>
    </w:p>
    <w:p w14:paraId="47C0B859" w14:textId="77777777" w:rsidR="0067776F" w:rsidRDefault="0067776F" w:rsidP="0067776F">
      <w:pPr>
        <w:rPr>
          <w:rFonts w:ascii="Arial" w:hAnsi="Arial" w:cs="Arial"/>
          <w:sz w:val="24"/>
          <w:szCs w:val="24"/>
        </w:rPr>
      </w:pPr>
      <w:r w:rsidRPr="00823021">
        <w:rPr>
          <w:rFonts w:ascii="Arial" w:hAnsi="Arial" w:cs="Arial"/>
          <w:b/>
          <w:bCs/>
          <w:sz w:val="24"/>
          <w:szCs w:val="24"/>
        </w:rPr>
        <w:t xml:space="preserve">Medio de contacto: </w:t>
      </w:r>
    </w:p>
    <w:p w14:paraId="476CF776" w14:textId="77777777" w:rsidR="0067776F" w:rsidRPr="00823021" w:rsidRDefault="0067776F" w:rsidP="006777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Vialseccion@gmail.com</w:t>
      </w:r>
    </w:p>
    <w:p w14:paraId="6C0A39C1" w14:textId="77777777" w:rsidR="00204EC2" w:rsidRPr="000D5425" w:rsidRDefault="00204EC2" w:rsidP="00A95592">
      <w:pPr>
        <w:rPr>
          <w:rFonts w:ascii="Arial" w:hAnsi="Arial" w:cs="Arial"/>
          <w:sz w:val="24"/>
          <w:szCs w:val="24"/>
        </w:rPr>
      </w:pPr>
    </w:p>
    <w:sectPr w:rsidR="00204EC2" w:rsidRPr="000D54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592"/>
    <w:rsid w:val="000D5425"/>
    <w:rsid w:val="00204EC2"/>
    <w:rsid w:val="00233BEC"/>
    <w:rsid w:val="003A1222"/>
    <w:rsid w:val="003A173C"/>
    <w:rsid w:val="004253EF"/>
    <w:rsid w:val="00650F15"/>
    <w:rsid w:val="0067776F"/>
    <w:rsid w:val="007A4405"/>
    <w:rsid w:val="007F2178"/>
    <w:rsid w:val="00823021"/>
    <w:rsid w:val="009A25CB"/>
    <w:rsid w:val="00A95592"/>
    <w:rsid w:val="00DA5DBF"/>
    <w:rsid w:val="00EF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6FBDF"/>
  <w15:chartTrackingRefBased/>
  <w15:docId w15:val="{FCFD533C-445B-4397-AAC2-BC2DE7035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515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Sosa</dc:creator>
  <cp:keywords/>
  <dc:description/>
  <cp:lastModifiedBy>Ricardo Sosa</cp:lastModifiedBy>
  <cp:revision>6</cp:revision>
  <dcterms:created xsi:type="dcterms:W3CDTF">2026-02-25T14:39:00Z</dcterms:created>
  <dcterms:modified xsi:type="dcterms:W3CDTF">2026-03-02T17:13:00Z</dcterms:modified>
</cp:coreProperties>
</file>